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7284"/>
        <w:gridCol w:w="7818"/>
      </w:tblGrid>
      <w:tr w:rsidR="002E1A53" w:rsidTr="002E1A53">
        <w:tc>
          <w:tcPr>
            <w:tcW w:w="7284" w:type="dxa"/>
          </w:tcPr>
          <w:p w:rsidR="002E1A53" w:rsidRDefault="002E1A53" w:rsidP="004736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вариант</w:t>
            </w:r>
          </w:p>
        </w:tc>
        <w:tc>
          <w:tcPr>
            <w:tcW w:w="7818" w:type="dxa"/>
          </w:tcPr>
          <w:p w:rsidR="002E1A53" w:rsidRDefault="002E1A53" w:rsidP="004736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вариант</w:t>
            </w:r>
          </w:p>
        </w:tc>
      </w:tr>
      <w:tr w:rsidR="002E1A53" w:rsidTr="002E1A53">
        <w:tc>
          <w:tcPr>
            <w:tcW w:w="7284" w:type="dxa"/>
          </w:tcPr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Обязательная часть.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Как называется отрезок, соединяющий две точки окружности и проходящий через ее центр?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а) радиус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б) диаметр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в) хорда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г) дуга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Продолжите высказывание: Радиус окружности – это отрезок, который …</w:t>
            </w:r>
          </w:p>
          <w:p w:rsidR="002E1A53" w:rsidRPr="002E1A53" w:rsidRDefault="002E1A53" w:rsidP="002E1A53">
            <w:pPr>
              <w:ind w:left="17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а) соединяет две произвольные точки окружности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б) соединяет центр с произвольной точкой окружности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в) соединяет две точки окружности и проходит через ее центр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г) проходит через центр окружности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А3. Выберите верное высказывание: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а) диаметр окружности равен радиусу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б) диаметр окружности равен половине радиуса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в) радиус окружности равен половине диаметра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г) радиус окружности равен двум диаметрам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Дополнительная часть.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Найдите диаметр окружности, если радиус равен 4см.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Решение:___________________________________________ Ответ:______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Начертите круг с центром в точке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и радиусом 2см. Отметьте точки: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-А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,В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,М, лежащие на окружности;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- С, Д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,К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 лежащие внутри круга;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 Е,Т, лежащие вне круга.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Найдите расстояние между точками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и М.</w:t>
            </w:r>
          </w:p>
          <w:p w:rsidR="002E1A53" w:rsidRPr="002E1A53" w:rsidRDefault="002E1A53" w:rsidP="002E1A53">
            <w:pPr>
              <w:ind w:left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Решение:___________________________________________ Ответ:______</w:t>
            </w:r>
          </w:p>
          <w:p w:rsidR="002E1A53" w:rsidRDefault="002E1A53" w:rsidP="004736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18" w:type="dxa"/>
          </w:tcPr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Обязательная часть.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Как называется отрезок, центр окружности с любой точкой окружности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а) радиус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б) диаметр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в) хорда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г) дуга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Продолжите высказывание: Диаметр окружности – это отрезок, который …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а) соединяет две произвольные точки окружности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б) соединяет центр с произвольной точкой окружности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в) соединяет две точки окружности и проходит через ее центр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 г) пересекает две точки окружности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А3. Выберите верное высказывание: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а) диаметр окружности равен двум радиусам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б) диаметр окружности равен половине радиуса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в) радиус и диаметр окружности равны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     г) радиус окружности равен двум диаметрам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Дополнительная часть.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Найдите радиус окружности, если диаметр равен 12см.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Решение:___________________________________________ Ответ:______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. Начертите круг с центром в точке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и радиусом 3см. Отметьте точки: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-О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,В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,Р, лежащие на окружности;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- Е, Д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,М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 лежащие внутри круга;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- К, С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,Т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, лежащие вне круга.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Найдите расстояние между точками </w:t>
            </w:r>
            <w:proofErr w:type="gramStart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2E1A53">
              <w:rPr>
                <w:rFonts w:ascii="Times New Roman" w:hAnsi="Times New Roman" w:cs="Times New Roman"/>
                <w:sz w:val="20"/>
                <w:szCs w:val="20"/>
              </w:rPr>
              <w:t xml:space="preserve"> и А.</w:t>
            </w:r>
          </w:p>
          <w:p w:rsidR="002E1A53" w:rsidRP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E1A53">
              <w:rPr>
                <w:rFonts w:ascii="Times New Roman" w:hAnsi="Times New Roman" w:cs="Times New Roman"/>
                <w:sz w:val="20"/>
                <w:szCs w:val="20"/>
              </w:rPr>
              <w:t>Решение:___________________________________________ Ответ:______</w:t>
            </w:r>
          </w:p>
          <w:p w:rsidR="002E1A53" w:rsidRDefault="002E1A53" w:rsidP="002E1A53">
            <w:pPr>
              <w:ind w:left="54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E1A53" w:rsidRDefault="002E1A53" w:rsidP="004736E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p w:rsidR="002E1A53" w:rsidRPr="002E1A53" w:rsidRDefault="002E1A53" w:rsidP="004736E8">
      <w:pPr>
        <w:spacing w:after="0" w:line="24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</w:p>
    <w:sectPr w:rsidR="002E1A53" w:rsidRPr="002E1A53" w:rsidSect="002E1A53">
      <w:pgSz w:w="16838" w:h="11906" w:orient="landscape"/>
      <w:pgMar w:top="851" w:right="28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147C6"/>
    <w:multiLevelType w:val="hybridMultilevel"/>
    <w:tmpl w:val="2C589CA2"/>
    <w:lvl w:ilvl="0" w:tplc="7944B3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598043CE"/>
    <w:multiLevelType w:val="hybridMultilevel"/>
    <w:tmpl w:val="2C589CA2"/>
    <w:lvl w:ilvl="0" w:tplc="7944B3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96CCA"/>
    <w:rsid w:val="00027FD9"/>
    <w:rsid w:val="0003401E"/>
    <w:rsid w:val="00094765"/>
    <w:rsid w:val="000B113E"/>
    <w:rsid w:val="001C4427"/>
    <w:rsid w:val="001E4406"/>
    <w:rsid w:val="00237F66"/>
    <w:rsid w:val="00257C96"/>
    <w:rsid w:val="002632A9"/>
    <w:rsid w:val="002819D8"/>
    <w:rsid w:val="002A0206"/>
    <w:rsid w:val="002E1A53"/>
    <w:rsid w:val="002E5E44"/>
    <w:rsid w:val="003252EB"/>
    <w:rsid w:val="003D123C"/>
    <w:rsid w:val="003D4FD9"/>
    <w:rsid w:val="00442A0D"/>
    <w:rsid w:val="00471870"/>
    <w:rsid w:val="004736E8"/>
    <w:rsid w:val="004E3CE0"/>
    <w:rsid w:val="005008D5"/>
    <w:rsid w:val="00596CCA"/>
    <w:rsid w:val="005A12D8"/>
    <w:rsid w:val="005A5044"/>
    <w:rsid w:val="005B541C"/>
    <w:rsid w:val="005F5C7F"/>
    <w:rsid w:val="00644F35"/>
    <w:rsid w:val="007332FD"/>
    <w:rsid w:val="00734800"/>
    <w:rsid w:val="00735BB8"/>
    <w:rsid w:val="0074393E"/>
    <w:rsid w:val="00752EC5"/>
    <w:rsid w:val="007706F0"/>
    <w:rsid w:val="007761A8"/>
    <w:rsid w:val="007A6BB7"/>
    <w:rsid w:val="007D501A"/>
    <w:rsid w:val="008019AB"/>
    <w:rsid w:val="008037D0"/>
    <w:rsid w:val="00803F35"/>
    <w:rsid w:val="00841A75"/>
    <w:rsid w:val="0085099A"/>
    <w:rsid w:val="00857D8F"/>
    <w:rsid w:val="00860AA8"/>
    <w:rsid w:val="00865595"/>
    <w:rsid w:val="00891C2C"/>
    <w:rsid w:val="008A3EA2"/>
    <w:rsid w:val="00906BF6"/>
    <w:rsid w:val="009507D6"/>
    <w:rsid w:val="009838B9"/>
    <w:rsid w:val="00986076"/>
    <w:rsid w:val="009A183D"/>
    <w:rsid w:val="009A22A5"/>
    <w:rsid w:val="009C0C32"/>
    <w:rsid w:val="009D10D2"/>
    <w:rsid w:val="009D281C"/>
    <w:rsid w:val="00AE6091"/>
    <w:rsid w:val="00B3087C"/>
    <w:rsid w:val="00BA43C1"/>
    <w:rsid w:val="00C94D1A"/>
    <w:rsid w:val="00C96F8D"/>
    <w:rsid w:val="00CA64CC"/>
    <w:rsid w:val="00D00861"/>
    <w:rsid w:val="00D02ECD"/>
    <w:rsid w:val="00D21264"/>
    <w:rsid w:val="00D417B9"/>
    <w:rsid w:val="00D722B6"/>
    <w:rsid w:val="00DC65CE"/>
    <w:rsid w:val="00DE6399"/>
    <w:rsid w:val="00DF7F22"/>
    <w:rsid w:val="00E17BE7"/>
    <w:rsid w:val="00E43382"/>
    <w:rsid w:val="00E51B80"/>
    <w:rsid w:val="00E63DE2"/>
    <w:rsid w:val="00E958FB"/>
    <w:rsid w:val="00EB1E63"/>
    <w:rsid w:val="00EB3BD7"/>
    <w:rsid w:val="00EB54EE"/>
    <w:rsid w:val="00F15C9C"/>
    <w:rsid w:val="00F27DE4"/>
    <w:rsid w:val="00F40A72"/>
    <w:rsid w:val="00F472BE"/>
    <w:rsid w:val="00FA144E"/>
    <w:rsid w:val="00FA2E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BB8"/>
    <w:pPr>
      <w:ind w:left="720"/>
      <w:contextualSpacing/>
    </w:pPr>
  </w:style>
  <w:style w:type="table" w:styleId="a4">
    <w:name w:val="Table Grid"/>
    <w:basedOn w:val="a1"/>
    <w:uiPriority w:val="59"/>
    <w:rsid w:val="002E1A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3EBA0-A761-42D4-BE99-5FD1FF8C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Общий доступ</cp:lastModifiedBy>
  <cp:revision>2</cp:revision>
  <dcterms:created xsi:type="dcterms:W3CDTF">2019-02-05T08:33:00Z</dcterms:created>
  <dcterms:modified xsi:type="dcterms:W3CDTF">2019-02-05T08:33:00Z</dcterms:modified>
</cp:coreProperties>
</file>